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F729B" w14:textId="77777777" w:rsidR="00D207BA" w:rsidRPr="00405005" w:rsidRDefault="00D207BA" w:rsidP="00BE2C66">
      <w:pPr>
        <w:pStyle w:val="Header"/>
        <w:jc w:val="both"/>
        <w:rPr>
          <w:lang w:val="en-US"/>
        </w:rPr>
      </w:pPr>
      <w:bookmarkStart w:id="0" w:name="_Hlk146798921"/>
    </w:p>
    <w:p w14:paraId="2383ED2F" w14:textId="77777777" w:rsidR="0053619B" w:rsidRPr="00405005" w:rsidRDefault="0053619B" w:rsidP="00BE2C66">
      <w:pPr>
        <w:pStyle w:val="Header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56"/>
      </w:tblGrid>
      <w:tr w:rsidR="0053619B" w:rsidRPr="00405005" w14:paraId="410C29DA" w14:textId="77777777" w:rsidTr="00405005">
        <w:tc>
          <w:tcPr>
            <w:tcW w:w="5341" w:type="dxa"/>
          </w:tcPr>
          <w:p w14:paraId="5DA47B78" w14:textId="77777777" w:rsidR="0053619B" w:rsidRPr="00405005" w:rsidRDefault="0053619B" w:rsidP="00793DBF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405005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 xml:space="preserve">Belgrade Banking Academy </w:t>
            </w:r>
          </w:p>
          <w:p w14:paraId="0A21A601" w14:textId="77777777" w:rsidR="0053619B" w:rsidRPr="00405005" w:rsidRDefault="0053619B" w:rsidP="00793DBF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405005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Faculty for banking, insurance and finance</w:t>
            </w:r>
          </w:p>
          <w:p w14:paraId="47EA2E0F" w14:textId="46D2F076" w:rsidR="0053619B" w:rsidRPr="00405005" w:rsidRDefault="0053619B" w:rsidP="00793DBF">
            <w:pPr>
              <w:widowControl w:val="0"/>
              <w:jc w:val="center"/>
              <w:rPr>
                <w:lang w:val="en-US"/>
              </w:rPr>
            </w:pPr>
            <w:proofErr w:type="spellStart"/>
            <w:r w:rsidRPr="00405005">
              <w:rPr>
                <w:lang w:val="en-US"/>
              </w:rPr>
              <w:t>Zmaj</w:t>
            </w:r>
            <w:proofErr w:type="spellEnd"/>
            <w:r w:rsidRPr="00405005">
              <w:rPr>
                <w:lang w:val="en-US"/>
              </w:rPr>
              <w:t xml:space="preserve"> Jovina St. 12, 11000 </w:t>
            </w:r>
            <w:r w:rsidR="00D10DAE" w:rsidRPr="00405005">
              <w:rPr>
                <w:lang w:val="en-US"/>
              </w:rPr>
              <w:t>Belgrade, Serbia</w:t>
            </w:r>
          </w:p>
          <w:p w14:paraId="7DF5CA0A" w14:textId="77777777" w:rsidR="0053619B" w:rsidRPr="00405005" w:rsidRDefault="0053619B" w:rsidP="00793DBF">
            <w:pPr>
              <w:widowControl w:val="0"/>
              <w:jc w:val="center"/>
              <w:rPr>
                <w:lang w:val="en-US"/>
              </w:rPr>
            </w:pPr>
            <w:r w:rsidRPr="00405005">
              <w:rPr>
                <w:lang w:val="en-US"/>
              </w:rPr>
              <w:t>Tel: + 381 11 26 21 730</w:t>
            </w:r>
          </w:p>
          <w:p w14:paraId="5954E49B" w14:textId="77777777" w:rsidR="0053619B" w:rsidRPr="00405005" w:rsidRDefault="0053619B" w:rsidP="00793DBF">
            <w:pPr>
              <w:pStyle w:val="Header"/>
              <w:widowControl w:val="0"/>
              <w:jc w:val="center"/>
              <w:rPr>
                <w:noProof/>
              </w:rPr>
            </w:pPr>
            <w:r w:rsidRPr="00405005">
              <w:rPr>
                <w:lang w:val="en-US"/>
              </w:rPr>
              <w:t>E-mail: office@bba.edu.rs</w:t>
            </w:r>
          </w:p>
        </w:tc>
        <w:tc>
          <w:tcPr>
            <w:tcW w:w="5342" w:type="dxa"/>
          </w:tcPr>
          <w:p w14:paraId="5E9DF56E" w14:textId="77777777" w:rsidR="00A7146A" w:rsidRDefault="00D10DAE" w:rsidP="00D10DAE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405005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 xml:space="preserve">Ministry of Finance, </w:t>
            </w:r>
          </w:p>
          <w:p w14:paraId="3157B0D6" w14:textId="5CE52A8B" w:rsidR="00D10DAE" w:rsidRPr="00405005" w:rsidRDefault="00D10DAE" w:rsidP="00D10DAE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405005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Republic of Serbia</w:t>
            </w:r>
          </w:p>
          <w:p w14:paraId="53F7A83D" w14:textId="683990B7" w:rsidR="00D10DAE" w:rsidRPr="00405005" w:rsidRDefault="00D10DAE" w:rsidP="00D10DAE">
            <w:pPr>
              <w:pStyle w:val="Heading1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Kneza</w:t>
            </w:r>
            <w:proofErr w:type="spellEnd"/>
            <w:r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Milo</w:t>
            </w:r>
            <w:r w:rsidR="00185AFD"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š</w:t>
            </w:r>
            <w:r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a</w:t>
            </w:r>
            <w:proofErr w:type="spellEnd"/>
            <w:r w:rsidRPr="00405005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20, 11000 Belgrade, Serbia</w:t>
            </w:r>
          </w:p>
          <w:p w14:paraId="40369679" w14:textId="10265086" w:rsidR="00D10DAE" w:rsidRPr="00405005" w:rsidRDefault="00D10DAE" w:rsidP="00D10DAE">
            <w:pPr>
              <w:widowControl w:val="0"/>
              <w:jc w:val="center"/>
              <w:rPr>
                <w:lang w:val="en-US"/>
              </w:rPr>
            </w:pPr>
            <w:r w:rsidRPr="00405005">
              <w:rPr>
                <w:lang w:val="en-US"/>
              </w:rPr>
              <w:t>Tel: + 381 11 765 2028</w:t>
            </w:r>
          </w:p>
          <w:p w14:paraId="28D2FBA1" w14:textId="622BC6CC" w:rsidR="0053619B" w:rsidRPr="00405005" w:rsidRDefault="00D10DAE" w:rsidP="00D10DAE">
            <w:pPr>
              <w:pStyle w:val="Header"/>
              <w:jc w:val="center"/>
              <w:rPr>
                <w:noProof/>
              </w:rPr>
            </w:pPr>
            <w:r w:rsidRPr="00405005">
              <w:rPr>
                <w:lang w:val="en-US"/>
              </w:rPr>
              <w:t>E-mail: casopis.finansije@mfin.gov.rs</w:t>
            </w:r>
          </w:p>
        </w:tc>
      </w:tr>
    </w:tbl>
    <w:p w14:paraId="7F31DE4D" w14:textId="77777777" w:rsidR="0053619B" w:rsidRPr="00405005" w:rsidRDefault="0053619B" w:rsidP="00BE2C66">
      <w:pPr>
        <w:pStyle w:val="Header"/>
        <w:jc w:val="both"/>
        <w:rPr>
          <w:lang w:val="en-US"/>
        </w:rPr>
      </w:pPr>
    </w:p>
    <w:p w14:paraId="6567E40C" w14:textId="77777777" w:rsidR="0053619B" w:rsidRPr="00405005" w:rsidRDefault="0053619B" w:rsidP="00BE2C66">
      <w:pPr>
        <w:pStyle w:val="Header"/>
        <w:jc w:val="both"/>
        <w:rPr>
          <w:lang w:val="en-US"/>
        </w:rPr>
      </w:pPr>
    </w:p>
    <w:p w14:paraId="011C74DC" w14:textId="77777777" w:rsidR="00491A59" w:rsidRPr="00405005" w:rsidRDefault="00B422AA" w:rsidP="00B422AA">
      <w:pPr>
        <w:pStyle w:val="Heading3"/>
        <w:rPr>
          <w:sz w:val="24"/>
          <w:lang w:val="en-US"/>
        </w:rPr>
      </w:pPr>
      <w:r w:rsidRPr="00405005">
        <w:rPr>
          <w:sz w:val="24"/>
          <w:lang w:val="en-US"/>
        </w:rPr>
        <w:t>PAPER REVIEW FORM</w:t>
      </w:r>
    </w:p>
    <w:p w14:paraId="3BBBD983" w14:textId="77777777" w:rsidR="00491A59" w:rsidRPr="00405005" w:rsidRDefault="00491A59" w:rsidP="00491A59">
      <w:pPr>
        <w:rPr>
          <w:lang w:val="en-US"/>
        </w:rPr>
      </w:pPr>
    </w:p>
    <w:tbl>
      <w:tblPr>
        <w:tblW w:w="10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701"/>
        <w:gridCol w:w="1985"/>
        <w:gridCol w:w="1701"/>
        <w:gridCol w:w="1984"/>
        <w:gridCol w:w="1328"/>
      </w:tblGrid>
      <w:tr w:rsidR="00491A59" w:rsidRPr="00405005" w14:paraId="46A494AA" w14:textId="77777777" w:rsidTr="001B1FCB">
        <w:trPr>
          <w:jc w:val="center"/>
        </w:trPr>
        <w:tc>
          <w:tcPr>
            <w:tcW w:w="10761" w:type="dxa"/>
            <w:gridSpan w:val="6"/>
            <w:vAlign w:val="center"/>
          </w:tcPr>
          <w:p w14:paraId="30945C45" w14:textId="77777777" w:rsidR="00491A59" w:rsidRPr="00405005" w:rsidRDefault="001B1FCB" w:rsidP="00DC4805">
            <w:pPr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DATA ON THE PAPER</w:t>
            </w:r>
          </w:p>
        </w:tc>
      </w:tr>
      <w:tr w:rsidR="009A1A82" w:rsidRPr="00405005" w14:paraId="1A6715D4" w14:textId="77777777" w:rsidTr="00E4177D">
        <w:trPr>
          <w:jc w:val="center"/>
        </w:trPr>
        <w:tc>
          <w:tcPr>
            <w:tcW w:w="2062" w:type="dxa"/>
            <w:vAlign w:val="center"/>
          </w:tcPr>
          <w:p w14:paraId="32E8102E" w14:textId="77777777" w:rsidR="00491A59" w:rsidRPr="00405005" w:rsidRDefault="00491A59" w:rsidP="00E4177D">
            <w:pPr>
              <w:spacing w:before="20" w:after="20"/>
              <w:rPr>
                <w:b/>
                <w:bCs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Title:</w:t>
            </w:r>
          </w:p>
        </w:tc>
        <w:tc>
          <w:tcPr>
            <w:tcW w:w="8699" w:type="dxa"/>
            <w:gridSpan w:val="5"/>
            <w:shd w:val="clear" w:color="auto" w:fill="DDDDDD"/>
          </w:tcPr>
          <w:p w14:paraId="0BC18710" w14:textId="77777777" w:rsidR="00491A59" w:rsidRPr="00405005" w:rsidRDefault="009A1A82" w:rsidP="009A1A82">
            <w:pPr>
              <w:tabs>
                <w:tab w:val="center" w:pos="4241"/>
              </w:tabs>
              <w:spacing w:before="20" w:after="20"/>
              <w:rPr>
                <w:b/>
                <w:bCs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ab/>
            </w:r>
            <w:r w:rsidR="00DC4805" w:rsidRPr="00405005">
              <w:rPr>
                <w:b/>
                <w:sz w:val="22"/>
                <w:szCs w:val="22"/>
                <w:lang w:val="en-US"/>
              </w:rPr>
              <w:tab/>
            </w:r>
          </w:p>
        </w:tc>
      </w:tr>
      <w:tr w:rsidR="001B1FCB" w:rsidRPr="00405005" w14:paraId="530049E9" w14:textId="77777777" w:rsidTr="00E4177D">
        <w:trPr>
          <w:jc w:val="center"/>
        </w:trPr>
        <w:tc>
          <w:tcPr>
            <w:tcW w:w="3763" w:type="dxa"/>
            <w:gridSpan w:val="2"/>
            <w:vAlign w:val="center"/>
          </w:tcPr>
          <w:p w14:paraId="7FBD3583" w14:textId="77777777" w:rsidR="001B1FCB" w:rsidRPr="00405005" w:rsidRDefault="001B1FCB" w:rsidP="00E4177D">
            <w:pPr>
              <w:spacing w:before="20" w:after="20"/>
              <w:ind w:right="-113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Date of the paper's submission</w:t>
            </w:r>
            <w:r w:rsidRPr="0040500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998" w:type="dxa"/>
            <w:gridSpan w:val="4"/>
            <w:shd w:val="clear" w:color="auto" w:fill="DDDDDD"/>
          </w:tcPr>
          <w:p w14:paraId="18BAD815" w14:textId="77777777" w:rsidR="001B1FCB" w:rsidRPr="00405005" w:rsidRDefault="001B1FCB" w:rsidP="00DC4805">
            <w:pPr>
              <w:spacing w:before="20" w:after="20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1B1FCB" w:rsidRPr="00405005" w14:paraId="7C9D5100" w14:textId="77777777" w:rsidTr="00E4177D">
        <w:trPr>
          <w:jc w:val="center"/>
        </w:trPr>
        <w:tc>
          <w:tcPr>
            <w:tcW w:w="2062" w:type="dxa"/>
            <w:vAlign w:val="center"/>
          </w:tcPr>
          <w:p w14:paraId="4D2056E5" w14:textId="77777777" w:rsidR="001B1FCB" w:rsidRPr="00405005" w:rsidRDefault="001B1FCB" w:rsidP="00E4177D">
            <w:pPr>
              <w:spacing w:before="20" w:after="20"/>
              <w:ind w:right="-57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Number of pages: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6CB27491" w14:textId="77777777" w:rsidR="001B1FCB" w:rsidRPr="00405005" w:rsidRDefault="001B1FCB" w:rsidP="00DC4805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52ED5AA" w14:textId="77777777" w:rsidR="001B1FCB" w:rsidRPr="00405005" w:rsidRDefault="001B1FCB" w:rsidP="00E4177D">
            <w:pPr>
              <w:spacing w:before="20" w:after="20"/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Number of tables: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40C79F51" w14:textId="77777777" w:rsidR="001B1FCB" w:rsidRPr="00405005" w:rsidRDefault="001B1FCB" w:rsidP="00DC4805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537C7FC" w14:textId="77777777" w:rsidR="001B1FCB" w:rsidRPr="00405005" w:rsidRDefault="001B1FCB" w:rsidP="00E4177D">
            <w:pPr>
              <w:spacing w:before="20" w:after="20"/>
              <w:ind w:left="-57" w:right="-57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Number of figures:</w:t>
            </w:r>
          </w:p>
        </w:tc>
        <w:tc>
          <w:tcPr>
            <w:tcW w:w="1328" w:type="dxa"/>
            <w:shd w:val="clear" w:color="auto" w:fill="DDDDDD"/>
            <w:vAlign w:val="center"/>
          </w:tcPr>
          <w:p w14:paraId="07FFD50F" w14:textId="77777777" w:rsidR="001B1FCB" w:rsidRPr="00405005" w:rsidRDefault="001B1FCB" w:rsidP="00DC4805">
            <w:pPr>
              <w:spacing w:before="20" w:after="20"/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3A3961D0" w14:textId="77777777" w:rsidR="00491A59" w:rsidRPr="00405005" w:rsidRDefault="00491A59" w:rsidP="00491A59">
      <w:pPr>
        <w:rPr>
          <w:lang w:val="en-US"/>
        </w:rPr>
      </w:pPr>
    </w:p>
    <w:p w14:paraId="3F959352" w14:textId="77777777" w:rsidR="0061497C" w:rsidRPr="00405005" w:rsidRDefault="0061497C" w:rsidP="00491A59">
      <w:pPr>
        <w:rPr>
          <w:lang w:val="en-US"/>
        </w:rPr>
      </w:pPr>
    </w:p>
    <w:p w14:paraId="466A494B" w14:textId="5064DC4D" w:rsidR="00491A59" w:rsidRPr="00405005" w:rsidRDefault="00405005" w:rsidP="009F33EC">
      <w:pPr>
        <w:numPr>
          <w:ilvl w:val="0"/>
          <w:numId w:val="7"/>
        </w:numPr>
        <w:rPr>
          <w:b/>
          <w:lang w:val="en-US"/>
        </w:rPr>
      </w:pPr>
      <w:r w:rsidRPr="00405005">
        <w:rPr>
          <w:b/>
          <w:lang w:val="en-US"/>
        </w:rPr>
        <w:t>Analysis of the paper</w:t>
      </w:r>
    </w:p>
    <w:p w14:paraId="10B87C5C" w14:textId="77777777" w:rsidR="009F33EC" w:rsidRPr="00405005" w:rsidRDefault="009F33EC" w:rsidP="009F33EC">
      <w:pPr>
        <w:rPr>
          <w:b/>
          <w:lang w:val="en-US"/>
        </w:rPr>
      </w:pPr>
    </w:p>
    <w:p w14:paraId="416FC8B0" w14:textId="5201EDCF" w:rsidR="00491A59" w:rsidRPr="00405005" w:rsidRDefault="006F4FAF" w:rsidP="00D10DAE">
      <w:pPr>
        <w:numPr>
          <w:ilvl w:val="0"/>
          <w:numId w:val="6"/>
        </w:numPr>
        <w:ind w:left="540" w:hanging="450"/>
        <w:jc w:val="both"/>
        <w:rPr>
          <w:b/>
          <w:bCs/>
          <w:lang w:val="en-US"/>
        </w:rPr>
      </w:pPr>
      <w:r w:rsidRPr="00405005">
        <w:rPr>
          <w:b/>
          <w:bCs/>
          <w:lang w:val="en-US"/>
        </w:rPr>
        <w:t>After thoroughly reviewing the paper, kindly indicate your level of agreement by assigning a rating in the table provided, where "1" corresponds to "strongly disagree," and "5" signifies "strongly agree."</w:t>
      </w:r>
      <w:r w:rsidR="00491A59" w:rsidRPr="00405005">
        <w:rPr>
          <w:b/>
          <w:bCs/>
          <w:lang w:val="en-US"/>
        </w:rPr>
        <w:t xml:space="preserve"> </w:t>
      </w:r>
    </w:p>
    <w:p w14:paraId="2D7C6178" w14:textId="77777777" w:rsidR="00CB46BE" w:rsidRPr="00405005" w:rsidRDefault="00CB46BE" w:rsidP="00CB46BE">
      <w:pPr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4"/>
        <w:gridCol w:w="8426"/>
        <w:gridCol w:w="1311"/>
      </w:tblGrid>
      <w:tr w:rsidR="00CB46BE" w:rsidRPr="00405005" w14:paraId="6E587887" w14:textId="77777777" w:rsidTr="00405005">
        <w:trPr>
          <w:trHeight w:val="330"/>
        </w:trPr>
        <w:tc>
          <w:tcPr>
            <w:tcW w:w="4371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F1B5EAE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CONCLUSION</w:t>
            </w:r>
          </w:p>
        </w:tc>
        <w:tc>
          <w:tcPr>
            <w:tcW w:w="62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0BF8E7" w14:textId="1BB052F0" w:rsidR="00365D13" w:rsidRPr="00405005" w:rsidRDefault="00365D13" w:rsidP="00405005">
            <w:pPr>
              <w:ind w:left="-144" w:right="-14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Rang</w:t>
            </w:r>
            <w:r w:rsidR="00F55363" w:rsidRPr="00405005">
              <w:rPr>
                <w:b/>
                <w:bCs/>
                <w:color w:val="000000"/>
                <w:sz w:val="22"/>
                <w:szCs w:val="22"/>
              </w:rPr>
              <w:t xml:space="preserve"> (1-5)</w:t>
            </w:r>
            <w:r w:rsidR="003F2960" w:rsidRPr="00405005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F4FAF" w:rsidRPr="00405005" w14:paraId="25152F07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F7B4D" w14:textId="6FA192B2" w:rsidR="006F4FAF" w:rsidRPr="00405005" w:rsidRDefault="006F4FAF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А.1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AA0746" w14:textId="1D6B309A" w:rsidR="006F4FAF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The paper topic is appropriate for publication in Finance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</w:tcPr>
          <w:p w14:paraId="78E5DB26" w14:textId="77777777" w:rsidR="006F4FAF" w:rsidRPr="00405005" w:rsidRDefault="006F4F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46BE" w:rsidRPr="00405005" w14:paraId="5AF3EDB1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14BF3D" w14:textId="625B6EC7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3F15DE" w:rsidRPr="004050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F96C16" w14:textId="32646B12" w:rsidR="00365D13" w:rsidRPr="00405005" w:rsidRDefault="00365D13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Title of the paper suits its subject matter and goals</w:t>
            </w:r>
            <w:r w:rsidR="00CB46BE" w:rsidRPr="0040500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44B47B88" w14:textId="13A764D2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46BE" w:rsidRPr="00405005" w14:paraId="04FC981C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F27E9C" w14:textId="333F8D61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F00250" w14:textId="533F8FCB" w:rsidR="00365D13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Abstract indicates the aim, methodology, significance and main conclusion of the research.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49957028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60AE88BE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641B06" w14:textId="5F54A134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6D9F81" w14:textId="03149B77" w:rsidR="00365D13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 xml:space="preserve">Objectives/hypotheses </w:t>
            </w:r>
            <w:r w:rsidR="00365D13" w:rsidRPr="00405005">
              <w:rPr>
                <w:color w:val="000000"/>
                <w:sz w:val="22"/>
                <w:szCs w:val="22"/>
              </w:rPr>
              <w:t>of the paper is clearly defined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488CE809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0A2831B8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C0DB4F" w14:textId="7860914C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A29F5" w14:textId="77777777" w:rsidR="00365D13" w:rsidRPr="00405005" w:rsidRDefault="00365D13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Significance of the research or subject in the paper is clearly stated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2A18880D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766D303C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080EE6" w14:textId="0DA783C3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306A18" w14:textId="2C3C5DF6" w:rsidR="006F4FAF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In the paper were consulted and regularly cited all relevant literature sources related to research topic and include current scientific literature from the ISI papers.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0762DAB6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55F336AB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5E06FDF" w14:textId="5339B05D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30A471" w14:textId="77777777" w:rsidR="00365D13" w:rsidRPr="00405005" w:rsidRDefault="00365D13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Adequate and clearly represented research methods were applied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4B214224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7BD5F65A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8524EC" w14:textId="30049D5D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</w:t>
            </w:r>
            <w:r w:rsidR="0061497C" w:rsidRPr="004050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E653AB" w14:textId="3B1ADD86" w:rsidR="00365D13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Results are compared and contrasted to other related published research results.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13248A2F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F4FAF" w:rsidRPr="00405005" w14:paraId="2CFCBFD5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FD2351" w14:textId="390FEA7F" w:rsidR="006F4FAF" w:rsidRPr="00405005" w:rsidRDefault="0061497C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А.9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40BF93" w14:textId="366166CE" w:rsidR="006F4FAF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Conclusions contain scientific results from presented findings, open questions and recommendations for further research.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</w:tcPr>
          <w:p w14:paraId="440272D9" w14:textId="77777777" w:rsidR="006F4FAF" w:rsidRPr="00405005" w:rsidRDefault="006F4FA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497C" w:rsidRPr="00405005" w14:paraId="4E849714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58CD42" w14:textId="55CD8192" w:rsidR="0061497C" w:rsidRPr="00405005" w:rsidRDefault="0061497C" w:rsidP="0061497C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А.10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752D7" w14:textId="77777777" w:rsidR="0061497C" w:rsidRPr="00405005" w:rsidRDefault="0061497C" w:rsidP="0061497C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Illustrations (tables, graphs, figures, etc.) were functionally used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48C1D13B" w14:textId="77777777" w:rsidR="0061497C" w:rsidRPr="00405005" w:rsidRDefault="0061497C" w:rsidP="00614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497C" w:rsidRPr="00405005" w14:paraId="15C98223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98CCDE" w14:textId="75AE9102" w:rsidR="0061497C" w:rsidRPr="00405005" w:rsidRDefault="0061497C" w:rsidP="0061497C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А.11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F82E1F" w14:textId="77777777" w:rsidR="0061497C" w:rsidRPr="00405005" w:rsidRDefault="0061497C" w:rsidP="0061497C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Paper was written clearly and concisely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590E546B" w14:textId="77777777" w:rsidR="0061497C" w:rsidRPr="00405005" w:rsidRDefault="0061497C" w:rsidP="00614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497C" w:rsidRPr="00405005" w14:paraId="2DCB2C49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923674" w14:textId="5DB1F97C" w:rsidR="0061497C" w:rsidRPr="00405005" w:rsidRDefault="0061497C" w:rsidP="0061497C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А.12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3FF3C0" w14:textId="77777777" w:rsidR="0061497C" w:rsidRPr="00405005" w:rsidRDefault="0061497C" w:rsidP="0061497C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Paper was grammatically and technically correctly presented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02771772" w14:textId="77777777" w:rsidR="0061497C" w:rsidRPr="00405005" w:rsidRDefault="0061497C" w:rsidP="00614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46BE" w:rsidRPr="00405005" w14:paraId="31EC8D9A" w14:textId="77777777" w:rsidTr="00405005">
        <w:trPr>
          <w:trHeight w:val="330"/>
        </w:trPr>
        <w:tc>
          <w:tcPr>
            <w:tcW w:w="32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6EA504" w14:textId="5CC16A29" w:rsidR="00365D13" w:rsidRPr="00405005" w:rsidRDefault="00365D13">
            <w:pPr>
              <w:jc w:val="center"/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А.1</w:t>
            </w:r>
            <w:r w:rsidR="0061497C" w:rsidRPr="004050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4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BD79A6" w14:textId="3F3B2701" w:rsidR="00365D13" w:rsidRPr="00405005" w:rsidRDefault="006F4FAF">
            <w:pPr>
              <w:rPr>
                <w:color w:val="000000"/>
                <w:sz w:val="22"/>
                <w:szCs w:val="22"/>
              </w:rPr>
            </w:pPr>
            <w:r w:rsidRPr="00405005">
              <w:rPr>
                <w:color w:val="000000"/>
                <w:sz w:val="22"/>
                <w:szCs w:val="22"/>
              </w:rPr>
              <w:t>JEL classification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DDDD"/>
            <w:vAlign w:val="center"/>
            <w:hideMark/>
          </w:tcPr>
          <w:p w14:paraId="28F09E10" w14:textId="77777777" w:rsidR="00365D13" w:rsidRPr="00405005" w:rsidRDefault="00365D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00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C5B5615" w14:textId="566A89CB" w:rsidR="00365D13" w:rsidRPr="00405005" w:rsidRDefault="003F2960" w:rsidP="003F15DE">
      <w:pPr>
        <w:rPr>
          <w:i/>
          <w:iCs/>
          <w:color w:val="000000"/>
          <w:sz w:val="20"/>
          <w:szCs w:val="20"/>
        </w:rPr>
      </w:pPr>
      <w:r w:rsidRPr="00405005">
        <w:rPr>
          <w:i/>
          <w:iCs/>
          <w:color w:val="000000"/>
          <w:sz w:val="20"/>
          <w:szCs w:val="20"/>
        </w:rPr>
        <w:t>*Note: 1-Strongly Disagree, 2- Disagree, 3- Undecided, 4- Agree, 5- Strongly Agree</w:t>
      </w:r>
    </w:p>
    <w:p w14:paraId="28C11B83" w14:textId="77777777" w:rsidR="00365D13" w:rsidRPr="00405005" w:rsidRDefault="00365D13" w:rsidP="00491A59">
      <w:pPr>
        <w:rPr>
          <w:lang w:val="en-US"/>
        </w:rPr>
      </w:pPr>
    </w:p>
    <w:p w14:paraId="11FCC408" w14:textId="77777777" w:rsidR="00405005" w:rsidRPr="00405005" w:rsidRDefault="00405005" w:rsidP="00405005">
      <w:pPr>
        <w:rPr>
          <w:b/>
          <w:bCs/>
          <w:highlight w:val="lightGray"/>
        </w:rPr>
      </w:pPr>
      <w:r w:rsidRPr="00405005">
        <w:rPr>
          <w:b/>
          <w:bCs/>
          <w:highlight w:val="lightGray"/>
        </w:rPr>
        <w:br w:type="page"/>
      </w:r>
    </w:p>
    <w:p w14:paraId="7B2D6877" w14:textId="77777777" w:rsidR="00405005" w:rsidRPr="00405005" w:rsidRDefault="00405005" w:rsidP="00405005">
      <w:pPr>
        <w:rPr>
          <w:b/>
          <w:bCs/>
        </w:rPr>
      </w:pPr>
    </w:p>
    <w:p w14:paraId="3CC1C7C1" w14:textId="282DDBC4" w:rsidR="0061497C" w:rsidRPr="00405005" w:rsidRDefault="00405005" w:rsidP="00405005">
      <w:pPr>
        <w:pStyle w:val="ListParagraph"/>
        <w:numPr>
          <w:ilvl w:val="0"/>
          <w:numId w:val="7"/>
        </w:numPr>
        <w:rPr>
          <w:b/>
          <w:bCs/>
        </w:rPr>
      </w:pPr>
      <w:r w:rsidRPr="00405005">
        <w:rPr>
          <w:b/>
          <w:bCs/>
        </w:rPr>
        <w:t>Authors' Comments: Please provide constructive comments and recommendations for the authors (title, introduction, methodology, discussion of results, conclusion, and other important aspects of the paper).</w:t>
      </w:r>
    </w:p>
    <w:p w14:paraId="6F24393B" w14:textId="77777777" w:rsidR="00405005" w:rsidRPr="00405005" w:rsidRDefault="00405005" w:rsidP="00405005">
      <w:pPr>
        <w:pStyle w:val="ListParagraph"/>
        <w:ind w:left="360"/>
        <w:rPr>
          <w:b/>
          <w:lang w:val="en-US"/>
        </w:rPr>
      </w:pP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405005" w:rsidRPr="00405005" w14:paraId="45F3708E" w14:textId="77777777" w:rsidTr="00793DBF">
        <w:trPr>
          <w:trHeight w:val="2664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DDDDDD"/>
          </w:tcPr>
          <w:p w14:paraId="48B976BB" w14:textId="77777777" w:rsidR="00405005" w:rsidRPr="00405005" w:rsidRDefault="00405005" w:rsidP="00793DBF">
            <w:pPr>
              <w:rPr>
                <w:lang w:val="en-US"/>
              </w:rPr>
            </w:pPr>
          </w:p>
          <w:p w14:paraId="0E0CB66F" w14:textId="77777777" w:rsidR="00405005" w:rsidRPr="00405005" w:rsidRDefault="00405005" w:rsidP="00793DBF">
            <w:pPr>
              <w:rPr>
                <w:lang w:val="en-US"/>
              </w:rPr>
            </w:pPr>
          </w:p>
          <w:p w14:paraId="18BF7347" w14:textId="77777777" w:rsidR="00405005" w:rsidRPr="00405005" w:rsidRDefault="00405005" w:rsidP="00793DBF">
            <w:pPr>
              <w:rPr>
                <w:lang w:val="en-US"/>
              </w:rPr>
            </w:pPr>
          </w:p>
          <w:p w14:paraId="03B6320E" w14:textId="77777777" w:rsidR="00405005" w:rsidRPr="00405005" w:rsidRDefault="00405005" w:rsidP="00793DBF">
            <w:pPr>
              <w:rPr>
                <w:lang w:val="en-US"/>
              </w:rPr>
            </w:pPr>
          </w:p>
          <w:p w14:paraId="7FAAEC98" w14:textId="77777777" w:rsidR="00405005" w:rsidRPr="00405005" w:rsidRDefault="00405005" w:rsidP="00793DBF">
            <w:pPr>
              <w:rPr>
                <w:lang w:val="en-US"/>
              </w:rPr>
            </w:pPr>
          </w:p>
          <w:p w14:paraId="5B43752F" w14:textId="77777777" w:rsidR="00405005" w:rsidRPr="00405005" w:rsidRDefault="00405005" w:rsidP="00793DBF">
            <w:pPr>
              <w:rPr>
                <w:lang w:val="en-US"/>
              </w:rPr>
            </w:pPr>
          </w:p>
        </w:tc>
      </w:tr>
    </w:tbl>
    <w:p w14:paraId="51E77D32" w14:textId="77777777" w:rsidR="00405005" w:rsidRPr="00405005" w:rsidRDefault="00405005" w:rsidP="00405005">
      <w:pPr>
        <w:pStyle w:val="ListParagraph"/>
        <w:ind w:left="360"/>
        <w:rPr>
          <w:b/>
          <w:lang w:val="en-US"/>
        </w:rPr>
      </w:pPr>
    </w:p>
    <w:p w14:paraId="13D15001" w14:textId="374F0FC5" w:rsidR="0061497C" w:rsidRDefault="00405005" w:rsidP="00405005">
      <w:pPr>
        <w:pStyle w:val="ListParagraph"/>
        <w:numPr>
          <w:ilvl w:val="0"/>
          <w:numId w:val="7"/>
        </w:numPr>
        <w:rPr>
          <w:b/>
          <w:bCs/>
        </w:rPr>
      </w:pPr>
      <w:r w:rsidRPr="00405005">
        <w:rPr>
          <w:b/>
          <w:bCs/>
        </w:rPr>
        <w:t>Editor's Comments: Please provide feedback to the editor, which will be kept confidential and not forwarded to the author(s).</w:t>
      </w:r>
    </w:p>
    <w:p w14:paraId="46E56D5A" w14:textId="77777777" w:rsidR="00405005" w:rsidRPr="00405005" w:rsidRDefault="00405005" w:rsidP="00405005">
      <w:pPr>
        <w:pStyle w:val="ListParagraph"/>
        <w:ind w:left="360"/>
        <w:rPr>
          <w:b/>
          <w:bCs/>
        </w:rPr>
      </w:pP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61497C" w:rsidRPr="00405005" w14:paraId="3E13CFC0" w14:textId="77777777" w:rsidTr="00793DBF">
        <w:trPr>
          <w:trHeight w:val="2664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DDDDDD"/>
          </w:tcPr>
          <w:p w14:paraId="58BD8EC0" w14:textId="77777777" w:rsidR="0061497C" w:rsidRPr="00405005" w:rsidRDefault="0061497C" w:rsidP="00793DBF">
            <w:pPr>
              <w:rPr>
                <w:lang w:val="en-US"/>
              </w:rPr>
            </w:pPr>
          </w:p>
          <w:p w14:paraId="7B1A4792" w14:textId="77777777" w:rsidR="0061497C" w:rsidRPr="00405005" w:rsidRDefault="0061497C" w:rsidP="00793DBF">
            <w:pPr>
              <w:rPr>
                <w:lang w:val="en-US"/>
              </w:rPr>
            </w:pPr>
          </w:p>
          <w:p w14:paraId="3A38947D" w14:textId="77777777" w:rsidR="0061497C" w:rsidRPr="00405005" w:rsidRDefault="0061497C" w:rsidP="00793DBF">
            <w:pPr>
              <w:rPr>
                <w:lang w:val="en-US"/>
              </w:rPr>
            </w:pPr>
          </w:p>
          <w:p w14:paraId="27A56158" w14:textId="77777777" w:rsidR="0061497C" w:rsidRPr="00405005" w:rsidRDefault="0061497C" w:rsidP="00793DBF">
            <w:pPr>
              <w:rPr>
                <w:lang w:val="en-US"/>
              </w:rPr>
            </w:pPr>
          </w:p>
          <w:p w14:paraId="0E942FF5" w14:textId="77777777" w:rsidR="0061497C" w:rsidRPr="00405005" w:rsidRDefault="0061497C" w:rsidP="00793DBF">
            <w:pPr>
              <w:rPr>
                <w:lang w:val="en-US"/>
              </w:rPr>
            </w:pPr>
          </w:p>
          <w:p w14:paraId="66008C50" w14:textId="77777777" w:rsidR="0061497C" w:rsidRPr="00405005" w:rsidRDefault="0061497C" w:rsidP="00793DBF">
            <w:pPr>
              <w:rPr>
                <w:lang w:val="en-US"/>
              </w:rPr>
            </w:pPr>
          </w:p>
        </w:tc>
      </w:tr>
    </w:tbl>
    <w:p w14:paraId="118947E7" w14:textId="77777777" w:rsidR="0061497C" w:rsidRPr="00405005" w:rsidRDefault="0061497C" w:rsidP="0061497C">
      <w:pPr>
        <w:jc w:val="both"/>
        <w:rPr>
          <w:b/>
          <w:bCs/>
          <w:lang w:val="en-US"/>
        </w:rPr>
      </w:pPr>
    </w:p>
    <w:p w14:paraId="565ABBC6" w14:textId="77777777" w:rsidR="0061497C" w:rsidRPr="00405005" w:rsidRDefault="0061497C" w:rsidP="00491A59">
      <w:pPr>
        <w:rPr>
          <w:b/>
          <w:lang w:val="en-US"/>
        </w:rPr>
      </w:pPr>
    </w:p>
    <w:p w14:paraId="312ABEF5" w14:textId="028D79B8" w:rsidR="00491A59" w:rsidRPr="00405005" w:rsidRDefault="00405005" w:rsidP="00405005">
      <w:pPr>
        <w:pStyle w:val="ListParagraph"/>
        <w:numPr>
          <w:ilvl w:val="0"/>
          <w:numId w:val="7"/>
        </w:numPr>
        <w:rPr>
          <w:b/>
          <w:bCs/>
        </w:rPr>
      </w:pPr>
      <w:r w:rsidRPr="00405005">
        <w:rPr>
          <w:b/>
          <w:bCs/>
        </w:rPr>
        <w:t>Recommendations of the reviewer</w:t>
      </w:r>
    </w:p>
    <w:p w14:paraId="4FEC8ED3" w14:textId="77777777" w:rsidR="00491A59" w:rsidRPr="00405005" w:rsidRDefault="00491A59" w:rsidP="00491A59">
      <w:pPr>
        <w:rPr>
          <w:lang w:val="en-US"/>
        </w:rPr>
      </w:pPr>
    </w:p>
    <w:p w14:paraId="41301BFB" w14:textId="77777777" w:rsidR="00491A59" w:rsidRPr="00405005" w:rsidRDefault="00491A59" w:rsidP="00B422AA">
      <w:pPr>
        <w:numPr>
          <w:ilvl w:val="0"/>
          <w:numId w:val="2"/>
        </w:numPr>
        <w:ind w:left="284" w:hanging="284"/>
        <w:jc w:val="both"/>
        <w:rPr>
          <w:lang w:val="en-US"/>
        </w:rPr>
      </w:pPr>
      <w:r w:rsidRPr="00405005">
        <w:rPr>
          <w:lang w:val="en-US"/>
        </w:rPr>
        <w:t>In the following table, please mark with an „</w:t>
      </w:r>
      <w:proofErr w:type="gramStart"/>
      <w:r w:rsidRPr="00405005">
        <w:rPr>
          <w:lang w:val="en-US"/>
        </w:rPr>
        <w:t>X“</w:t>
      </w:r>
      <w:r w:rsidR="00CC4235" w:rsidRPr="00405005">
        <w:rPr>
          <w:lang w:val="en-US"/>
        </w:rPr>
        <w:t xml:space="preserve"> </w:t>
      </w:r>
      <w:r w:rsidRPr="00405005">
        <w:rPr>
          <w:lang w:val="en-US"/>
        </w:rPr>
        <w:t>one</w:t>
      </w:r>
      <w:proofErr w:type="gramEnd"/>
      <w:r w:rsidRPr="00405005">
        <w:rPr>
          <w:lang w:val="en-US"/>
        </w:rPr>
        <w:t xml:space="preserve"> of the mentioned recommendations which suits your attitude on publishing the reviewed paper. </w:t>
      </w:r>
    </w:p>
    <w:p w14:paraId="6DAE322A" w14:textId="77777777" w:rsidR="00491A59" w:rsidRPr="00405005" w:rsidRDefault="00491A59" w:rsidP="00491A59">
      <w:pPr>
        <w:rPr>
          <w:lang w:val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8659"/>
        <w:gridCol w:w="1234"/>
      </w:tblGrid>
      <w:tr w:rsidR="00491A59" w:rsidRPr="00405005" w14:paraId="363F23DB" w14:textId="77777777" w:rsidTr="00405005">
        <w:trPr>
          <w:jc w:val="center"/>
        </w:trPr>
        <w:tc>
          <w:tcPr>
            <w:tcW w:w="4409" w:type="pct"/>
            <w:gridSpan w:val="2"/>
            <w:vAlign w:val="center"/>
          </w:tcPr>
          <w:p w14:paraId="4EC7681F" w14:textId="77777777" w:rsidR="00491A59" w:rsidRPr="00405005" w:rsidRDefault="00B422AA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THE REVIEWER'S RECOMMENDATION</w:t>
            </w:r>
          </w:p>
        </w:tc>
        <w:tc>
          <w:tcPr>
            <w:tcW w:w="591" w:type="pct"/>
            <w:tcBorders>
              <w:bottom w:val="double" w:sz="4" w:space="0" w:color="auto"/>
            </w:tcBorders>
            <w:vAlign w:val="center"/>
          </w:tcPr>
          <w:p w14:paraId="52F258A2" w14:textId="77777777" w:rsidR="00491A59" w:rsidRPr="00405005" w:rsidRDefault="00B422AA" w:rsidP="00B422AA">
            <w:pPr>
              <w:spacing w:before="60" w:after="60"/>
              <w:ind w:left="-57" w:right="-57"/>
              <w:jc w:val="center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Mark with „</w:t>
            </w:r>
            <w:proofErr w:type="gramStart"/>
            <w:r w:rsidRPr="00405005">
              <w:rPr>
                <w:b/>
                <w:sz w:val="22"/>
                <w:szCs w:val="22"/>
                <w:lang w:val="en-US"/>
              </w:rPr>
              <w:t>X“</w:t>
            </w:r>
            <w:proofErr w:type="gramEnd"/>
          </w:p>
        </w:tc>
      </w:tr>
      <w:tr w:rsidR="00491A59" w:rsidRPr="00405005" w14:paraId="2F04082F" w14:textId="77777777" w:rsidTr="00405005">
        <w:trPr>
          <w:jc w:val="center"/>
        </w:trPr>
        <w:tc>
          <w:tcPr>
            <w:tcW w:w="261" w:type="pct"/>
            <w:vAlign w:val="center"/>
          </w:tcPr>
          <w:p w14:paraId="2F4F5CB4" w14:textId="7B3CB634" w:rsidR="00491A59" w:rsidRPr="00405005" w:rsidRDefault="00405005" w:rsidP="00B422A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4148" w:type="pct"/>
          </w:tcPr>
          <w:p w14:paraId="12A43E8F" w14:textId="77777777" w:rsidR="00491A59" w:rsidRPr="00405005" w:rsidRDefault="00491A59" w:rsidP="00664811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PUBLISH</w:t>
            </w:r>
            <w:r w:rsidR="00664811" w:rsidRPr="00405005">
              <w:rPr>
                <w:sz w:val="22"/>
                <w:szCs w:val="22"/>
                <w:lang w:val="en-US"/>
              </w:rPr>
              <w:t xml:space="preserve"> – without any </w:t>
            </w:r>
            <w:r w:rsidRPr="00405005">
              <w:rPr>
                <w:sz w:val="22"/>
                <w:szCs w:val="22"/>
                <w:lang w:val="en-US"/>
              </w:rPr>
              <w:t>changes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4200AD45" w14:textId="77777777" w:rsidR="00491A59" w:rsidRPr="00405005" w:rsidRDefault="00491A5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91A59" w:rsidRPr="00405005" w14:paraId="7B29639D" w14:textId="77777777" w:rsidTr="00405005">
        <w:trPr>
          <w:jc w:val="center"/>
        </w:trPr>
        <w:tc>
          <w:tcPr>
            <w:tcW w:w="261" w:type="pct"/>
            <w:vAlign w:val="center"/>
          </w:tcPr>
          <w:p w14:paraId="48BABDED" w14:textId="65A99C65" w:rsidR="00491A59" w:rsidRPr="00405005" w:rsidRDefault="00405005" w:rsidP="00B422A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.2</w:t>
            </w:r>
          </w:p>
        </w:tc>
        <w:tc>
          <w:tcPr>
            <w:tcW w:w="4148" w:type="pct"/>
          </w:tcPr>
          <w:p w14:paraId="3F15188C" w14:textId="77777777" w:rsidR="00491A59" w:rsidRPr="00405005" w:rsidRDefault="00491A59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PUBLISH</w:t>
            </w:r>
            <w:r w:rsidRPr="00405005">
              <w:rPr>
                <w:sz w:val="22"/>
                <w:szCs w:val="22"/>
                <w:lang w:val="en-US"/>
              </w:rPr>
              <w:t xml:space="preserve"> – with a </w:t>
            </w:r>
            <w:r w:rsidRPr="00405005">
              <w:rPr>
                <w:b/>
                <w:sz w:val="22"/>
                <w:szCs w:val="22"/>
                <w:lang w:val="en-US"/>
              </w:rPr>
              <w:t>recommendation</w:t>
            </w:r>
            <w:r w:rsidRPr="00405005">
              <w:rPr>
                <w:sz w:val="22"/>
                <w:szCs w:val="22"/>
                <w:lang w:val="en-US"/>
              </w:rPr>
              <w:t xml:space="preserve"> to the authors to accept the changes/corrections of the paper, suggested by the reviewer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275B7878" w14:textId="77777777" w:rsidR="00491A59" w:rsidRPr="00405005" w:rsidRDefault="00491A5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91A59" w:rsidRPr="00405005" w14:paraId="2F8963BF" w14:textId="77777777" w:rsidTr="00405005">
        <w:trPr>
          <w:jc w:val="center"/>
        </w:trPr>
        <w:tc>
          <w:tcPr>
            <w:tcW w:w="261" w:type="pct"/>
            <w:vAlign w:val="center"/>
          </w:tcPr>
          <w:p w14:paraId="7DDF7DEF" w14:textId="0F499EB0" w:rsidR="00491A59" w:rsidRPr="00405005" w:rsidRDefault="00405005" w:rsidP="00B422A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4148" w:type="pct"/>
          </w:tcPr>
          <w:p w14:paraId="01EF3C6E" w14:textId="77777777" w:rsidR="00491A59" w:rsidRPr="00405005" w:rsidRDefault="00491A59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PUBLISH</w:t>
            </w:r>
            <w:r w:rsidRPr="00405005">
              <w:rPr>
                <w:sz w:val="22"/>
                <w:szCs w:val="22"/>
                <w:lang w:val="en-US"/>
              </w:rPr>
              <w:t xml:space="preserve"> – with </w:t>
            </w:r>
            <w:r w:rsidRPr="00405005">
              <w:rPr>
                <w:b/>
                <w:sz w:val="22"/>
                <w:szCs w:val="22"/>
                <w:lang w:val="en-US"/>
              </w:rPr>
              <w:t>required</w:t>
            </w:r>
            <w:r w:rsidRPr="00405005">
              <w:rPr>
                <w:sz w:val="22"/>
                <w:szCs w:val="22"/>
                <w:lang w:val="en-US"/>
              </w:rPr>
              <w:t xml:space="preserve"> changes/corrections according to the reviewer's suggestions or the </w:t>
            </w:r>
            <w:r w:rsidRPr="00405005">
              <w:rPr>
                <w:b/>
                <w:sz w:val="22"/>
                <w:szCs w:val="22"/>
                <w:lang w:val="en-US"/>
              </w:rPr>
              <w:t>author's explanation</w:t>
            </w:r>
            <w:r w:rsidRPr="00405005">
              <w:rPr>
                <w:sz w:val="22"/>
                <w:szCs w:val="22"/>
                <w:lang w:val="en-US"/>
              </w:rPr>
              <w:t xml:space="preserve"> why suggestions of the reviewer cannot be accepted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51EDEC27" w14:textId="77777777" w:rsidR="00491A59" w:rsidRPr="00405005" w:rsidRDefault="00491A5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491A59" w:rsidRPr="00405005" w14:paraId="147AD908" w14:textId="77777777" w:rsidTr="00405005">
        <w:trPr>
          <w:jc w:val="center"/>
        </w:trPr>
        <w:tc>
          <w:tcPr>
            <w:tcW w:w="261" w:type="pct"/>
            <w:vAlign w:val="center"/>
          </w:tcPr>
          <w:p w14:paraId="44C45D1E" w14:textId="008E14F4" w:rsidR="00491A59" w:rsidRPr="00405005" w:rsidRDefault="00405005" w:rsidP="00B422AA">
            <w:pPr>
              <w:ind w:left="-57" w:right="-57"/>
              <w:jc w:val="center"/>
              <w:rPr>
                <w:i/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.4</w:t>
            </w:r>
          </w:p>
        </w:tc>
        <w:tc>
          <w:tcPr>
            <w:tcW w:w="4148" w:type="pct"/>
          </w:tcPr>
          <w:p w14:paraId="3C3533B9" w14:textId="322892AB" w:rsidR="00491A59" w:rsidRPr="00405005" w:rsidRDefault="00491A59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PAPER CORRECTED</w:t>
            </w:r>
            <w:r w:rsidRPr="00405005">
              <w:rPr>
                <w:sz w:val="22"/>
                <w:szCs w:val="22"/>
                <w:lang w:val="en-US"/>
              </w:rPr>
              <w:t xml:space="preserve"> in accordance to </w:t>
            </w:r>
            <w:r w:rsidR="0061497C" w:rsidRPr="00405005">
              <w:rPr>
                <w:sz w:val="22"/>
                <w:szCs w:val="22"/>
                <w:lang w:val="en-US"/>
              </w:rPr>
              <w:t>C</w:t>
            </w:r>
            <w:r w:rsidRPr="00405005">
              <w:rPr>
                <w:sz w:val="22"/>
                <w:szCs w:val="22"/>
                <w:lang w:val="en-US"/>
              </w:rPr>
              <w:t>.3 recommendation is necessary to re-submit for the review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600E024B" w14:textId="77777777" w:rsidR="00491A59" w:rsidRPr="00405005" w:rsidRDefault="00491A59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91A59" w:rsidRPr="00405005" w14:paraId="3F1208C6" w14:textId="77777777" w:rsidTr="00405005">
        <w:trPr>
          <w:jc w:val="center"/>
        </w:trPr>
        <w:tc>
          <w:tcPr>
            <w:tcW w:w="261" w:type="pct"/>
            <w:vAlign w:val="center"/>
          </w:tcPr>
          <w:p w14:paraId="47E4BCF5" w14:textId="0B04E839" w:rsidR="00491A59" w:rsidRPr="00405005" w:rsidRDefault="00405005" w:rsidP="00B422A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4148" w:type="pct"/>
          </w:tcPr>
          <w:p w14:paraId="2D31CD8F" w14:textId="77777777" w:rsidR="00491A59" w:rsidRPr="00405005" w:rsidRDefault="00491A59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 xml:space="preserve">NOT FOR PUBLISHING – </w:t>
            </w:r>
            <w:r w:rsidRPr="00405005">
              <w:rPr>
                <w:sz w:val="22"/>
                <w:szCs w:val="22"/>
                <w:lang w:val="en-US"/>
              </w:rPr>
              <w:t>with recommendation to the authors to make significant changes in the paper and later re-nominate it for publishing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6AA7B685" w14:textId="77777777" w:rsidR="00491A59" w:rsidRPr="00405005" w:rsidRDefault="00491A5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491A59" w:rsidRPr="00405005" w14:paraId="60CFF9D4" w14:textId="77777777" w:rsidTr="00405005">
        <w:trPr>
          <w:jc w:val="center"/>
        </w:trPr>
        <w:tc>
          <w:tcPr>
            <w:tcW w:w="261" w:type="pct"/>
            <w:vAlign w:val="center"/>
          </w:tcPr>
          <w:p w14:paraId="31E76275" w14:textId="78C537DD" w:rsidR="00491A59" w:rsidRPr="00405005" w:rsidRDefault="00405005" w:rsidP="00B422AA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.6</w:t>
            </w:r>
          </w:p>
        </w:tc>
        <w:tc>
          <w:tcPr>
            <w:tcW w:w="4148" w:type="pct"/>
          </w:tcPr>
          <w:p w14:paraId="14B8E3C5" w14:textId="77777777" w:rsidR="00491A59" w:rsidRPr="00405005" w:rsidRDefault="00491A59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 xml:space="preserve">NOT FOR PUBLISHING – </w:t>
            </w:r>
            <w:r w:rsidRPr="00405005">
              <w:rPr>
                <w:sz w:val="22"/>
                <w:szCs w:val="22"/>
                <w:lang w:val="en-US"/>
              </w:rPr>
              <w:t>without recommendation to the authors for re-nomination for publishing, even besides significant changes</w:t>
            </w:r>
          </w:p>
        </w:tc>
        <w:tc>
          <w:tcPr>
            <w:tcW w:w="591" w:type="pct"/>
            <w:shd w:val="clear" w:color="auto" w:fill="DDDDDD"/>
            <w:vAlign w:val="center"/>
          </w:tcPr>
          <w:p w14:paraId="1406B810" w14:textId="77777777" w:rsidR="00491A59" w:rsidRPr="00405005" w:rsidRDefault="00491A5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25B026D0" w14:textId="77777777" w:rsidR="00491A59" w:rsidRPr="00405005" w:rsidRDefault="00491A59" w:rsidP="00491A59">
      <w:pPr>
        <w:rPr>
          <w:lang w:val="en-US"/>
        </w:rPr>
      </w:pPr>
    </w:p>
    <w:p w14:paraId="71CDC982" w14:textId="77777777" w:rsidR="00B422AA" w:rsidRPr="00405005" w:rsidRDefault="00B422AA" w:rsidP="00491A59">
      <w:pPr>
        <w:rPr>
          <w:b/>
          <w:lang w:val="en-US"/>
        </w:rPr>
      </w:pPr>
    </w:p>
    <w:p w14:paraId="7EB87928" w14:textId="4EE1740A" w:rsidR="00491A59" w:rsidRPr="00405005" w:rsidRDefault="00405005" w:rsidP="00405005">
      <w:pPr>
        <w:pStyle w:val="ListParagraph"/>
        <w:numPr>
          <w:ilvl w:val="0"/>
          <w:numId w:val="9"/>
        </w:numPr>
        <w:ind w:left="540" w:hanging="450"/>
        <w:jc w:val="both"/>
        <w:rPr>
          <w:b/>
          <w:bCs/>
        </w:rPr>
      </w:pPr>
      <w:r w:rsidRPr="00405005">
        <w:rPr>
          <w:b/>
          <w:bCs/>
        </w:rPr>
        <w:t>Recommendations of the reviewer for publishing the paper</w:t>
      </w:r>
    </w:p>
    <w:p w14:paraId="060CFA55" w14:textId="77777777" w:rsidR="00491A59" w:rsidRPr="00405005" w:rsidRDefault="00491A59" w:rsidP="00491A59">
      <w:pPr>
        <w:rPr>
          <w:lang w:val="en-US"/>
        </w:rPr>
      </w:pPr>
    </w:p>
    <w:p w14:paraId="3AEC39AA" w14:textId="2460DB14" w:rsidR="00491A59" w:rsidRPr="00405005" w:rsidRDefault="00491A59" w:rsidP="00405005">
      <w:pPr>
        <w:numPr>
          <w:ilvl w:val="0"/>
          <w:numId w:val="10"/>
        </w:numPr>
        <w:jc w:val="both"/>
        <w:rPr>
          <w:lang w:val="en-US"/>
        </w:rPr>
      </w:pPr>
      <w:r w:rsidRPr="00405005">
        <w:rPr>
          <w:lang w:val="en-US"/>
        </w:rPr>
        <w:t>After getting the positive review, eventual corrections according to the recommendations of the reviewers, an integral text of the paper will be published in journal „</w:t>
      </w:r>
      <w:proofErr w:type="gramStart"/>
      <w:r w:rsidR="00405005" w:rsidRPr="00405005">
        <w:rPr>
          <w:lang w:val="en-US"/>
        </w:rPr>
        <w:t>Finance</w:t>
      </w:r>
      <w:r w:rsidR="008A1606" w:rsidRPr="00405005">
        <w:rPr>
          <w:lang w:val="en-US"/>
        </w:rPr>
        <w:t>“</w:t>
      </w:r>
      <w:proofErr w:type="gramEnd"/>
      <w:r w:rsidR="008A1606" w:rsidRPr="00405005">
        <w:rPr>
          <w:lang w:val="en-US"/>
        </w:rPr>
        <w:t>.</w:t>
      </w:r>
    </w:p>
    <w:p w14:paraId="136CFDBC" w14:textId="77777777" w:rsidR="00491A59" w:rsidRPr="00405005" w:rsidRDefault="00491A59" w:rsidP="00405005">
      <w:pPr>
        <w:numPr>
          <w:ilvl w:val="0"/>
          <w:numId w:val="10"/>
        </w:numPr>
        <w:jc w:val="both"/>
        <w:rPr>
          <w:lang w:val="en-US"/>
        </w:rPr>
      </w:pPr>
      <w:r w:rsidRPr="00405005">
        <w:rPr>
          <w:lang w:val="en-US"/>
        </w:rPr>
        <w:t xml:space="preserve">Taking into consideration overall quality of the reviewed paper, in the following table be kind to suggest a method of its publishing and scientific category of the paper. </w:t>
      </w:r>
    </w:p>
    <w:p w14:paraId="574EDA01" w14:textId="77777777" w:rsidR="00491A59" w:rsidRPr="00405005" w:rsidRDefault="00491A59" w:rsidP="00491A59">
      <w:pPr>
        <w:rPr>
          <w:lang w:val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8051"/>
        <w:gridCol w:w="1722"/>
      </w:tblGrid>
      <w:tr w:rsidR="00491A59" w:rsidRPr="00405005" w14:paraId="5153E61A" w14:textId="77777777" w:rsidTr="00405005">
        <w:trPr>
          <w:jc w:val="center"/>
        </w:trPr>
        <w:tc>
          <w:tcPr>
            <w:tcW w:w="4174" w:type="pct"/>
            <w:gridSpan w:val="2"/>
            <w:vAlign w:val="center"/>
          </w:tcPr>
          <w:p w14:paraId="070E47DC" w14:textId="77777777" w:rsidR="00491A59" w:rsidRPr="00405005" w:rsidRDefault="00B422AA" w:rsidP="00DC4805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THE REVIEWER'S RECOMMENDATION</w:t>
            </w:r>
          </w:p>
        </w:tc>
        <w:tc>
          <w:tcPr>
            <w:tcW w:w="826" w:type="pct"/>
            <w:tcBorders>
              <w:bottom w:val="double" w:sz="4" w:space="0" w:color="auto"/>
            </w:tcBorders>
          </w:tcPr>
          <w:p w14:paraId="49E78130" w14:textId="77777777" w:rsidR="00491A59" w:rsidRPr="00405005" w:rsidRDefault="00B422AA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 w:rsidRPr="00405005">
              <w:rPr>
                <w:b/>
                <w:sz w:val="22"/>
                <w:szCs w:val="22"/>
                <w:lang w:val="en-US"/>
              </w:rPr>
              <w:t>Mark with „</w:t>
            </w:r>
            <w:proofErr w:type="gramStart"/>
            <w:r w:rsidRPr="00405005">
              <w:rPr>
                <w:b/>
                <w:sz w:val="22"/>
                <w:szCs w:val="22"/>
                <w:lang w:val="en-US"/>
              </w:rPr>
              <w:t>X“</w:t>
            </w:r>
            <w:proofErr w:type="gramEnd"/>
          </w:p>
        </w:tc>
      </w:tr>
      <w:tr w:rsidR="00491A59" w:rsidRPr="00405005" w14:paraId="5C711BF6" w14:textId="77777777" w:rsidTr="00405005">
        <w:trPr>
          <w:jc w:val="center"/>
        </w:trPr>
        <w:tc>
          <w:tcPr>
            <w:tcW w:w="318" w:type="pct"/>
            <w:vAlign w:val="center"/>
          </w:tcPr>
          <w:p w14:paraId="1AAF6138" w14:textId="55DC107C" w:rsidR="00491A59" w:rsidRPr="00405005" w:rsidRDefault="0061497C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491A59" w:rsidRPr="00405005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3857" w:type="pct"/>
            <w:vAlign w:val="center"/>
          </w:tcPr>
          <w:p w14:paraId="553158CA" w14:textId="1564A3D0" w:rsidR="00491A59" w:rsidRPr="00405005" w:rsidRDefault="00491A59" w:rsidP="00DC4805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Publish the paper in the journal „</w:t>
            </w:r>
            <w:proofErr w:type="gramStart"/>
            <w:r w:rsidR="0061497C" w:rsidRPr="00405005">
              <w:rPr>
                <w:sz w:val="22"/>
                <w:szCs w:val="22"/>
                <w:lang w:val="en-US"/>
              </w:rPr>
              <w:t>Finance</w:t>
            </w:r>
            <w:r w:rsidRPr="00405005">
              <w:rPr>
                <w:sz w:val="22"/>
                <w:szCs w:val="22"/>
                <w:lang w:val="en-US"/>
              </w:rPr>
              <w:t>“</w:t>
            </w:r>
            <w:r w:rsidR="00DC4805" w:rsidRPr="00405005">
              <w:rPr>
                <w:sz w:val="22"/>
                <w:szCs w:val="22"/>
                <w:lang w:val="en-US"/>
              </w:rPr>
              <w:t xml:space="preserve"> by</w:t>
            </w:r>
            <w:proofErr w:type="gramEnd"/>
            <w:r w:rsidR="00DC4805" w:rsidRPr="00405005">
              <w:rPr>
                <w:sz w:val="22"/>
                <w:szCs w:val="22"/>
                <w:lang w:val="en-US"/>
              </w:rPr>
              <w:t xml:space="preserve"> category: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6128271B" w14:textId="77777777" w:rsidR="00491A59" w:rsidRPr="00405005" w:rsidRDefault="00491A59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76F4B8F0" w14:textId="77777777" w:rsidTr="00405005">
        <w:trPr>
          <w:jc w:val="center"/>
        </w:trPr>
        <w:tc>
          <w:tcPr>
            <w:tcW w:w="318" w:type="pct"/>
            <w:vAlign w:val="center"/>
          </w:tcPr>
          <w:p w14:paraId="7A4A8E72" w14:textId="77777777" w:rsidR="00DC4805" w:rsidRPr="00405005" w:rsidRDefault="00DC4805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3857" w:type="pct"/>
            <w:vAlign w:val="center"/>
          </w:tcPr>
          <w:p w14:paraId="1947A2B4" w14:textId="77777777" w:rsidR="00DC4805" w:rsidRPr="00405005" w:rsidRDefault="00DC4805" w:rsidP="003F6BC1">
            <w:pPr>
              <w:numPr>
                <w:ilvl w:val="0"/>
                <w:numId w:val="5"/>
              </w:numPr>
              <w:spacing w:before="20" w:after="20"/>
              <w:ind w:left="314" w:hanging="284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Original scientific paper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6C398D75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2E92E298" w14:textId="77777777" w:rsidTr="00405005">
        <w:trPr>
          <w:jc w:val="center"/>
        </w:trPr>
        <w:tc>
          <w:tcPr>
            <w:tcW w:w="318" w:type="pct"/>
            <w:vAlign w:val="center"/>
          </w:tcPr>
          <w:p w14:paraId="2567BDB5" w14:textId="77777777" w:rsidR="00DC4805" w:rsidRPr="00405005" w:rsidRDefault="00DC4805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3857" w:type="pct"/>
            <w:vAlign w:val="center"/>
          </w:tcPr>
          <w:p w14:paraId="17E59F99" w14:textId="77777777" w:rsidR="00DC4805" w:rsidRPr="00405005" w:rsidRDefault="00DC4805" w:rsidP="003F6BC1">
            <w:pPr>
              <w:numPr>
                <w:ilvl w:val="0"/>
                <w:numId w:val="5"/>
              </w:numPr>
              <w:ind w:left="314" w:hanging="284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Preliminary reports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5F287810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731562E9" w14:textId="77777777" w:rsidTr="00405005">
        <w:trPr>
          <w:jc w:val="center"/>
        </w:trPr>
        <w:tc>
          <w:tcPr>
            <w:tcW w:w="318" w:type="pct"/>
            <w:vAlign w:val="center"/>
          </w:tcPr>
          <w:p w14:paraId="540BA075" w14:textId="77777777" w:rsidR="00DC4805" w:rsidRPr="00405005" w:rsidRDefault="00DC4805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3857" w:type="pct"/>
            <w:vAlign w:val="center"/>
          </w:tcPr>
          <w:p w14:paraId="5D178E08" w14:textId="77777777" w:rsidR="00DC4805" w:rsidRPr="00405005" w:rsidRDefault="00DC4805" w:rsidP="003F6BC1">
            <w:pPr>
              <w:numPr>
                <w:ilvl w:val="0"/>
                <w:numId w:val="5"/>
              </w:numPr>
              <w:spacing w:before="20" w:after="20"/>
              <w:ind w:left="314" w:hanging="284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Scientific review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6BB0A777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26F61508" w14:textId="77777777" w:rsidTr="00405005">
        <w:trPr>
          <w:jc w:val="center"/>
        </w:trPr>
        <w:tc>
          <w:tcPr>
            <w:tcW w:w="318" w:type="pct"/>
            <w:vAlign w:val="center"/>
          </w:tcPr>
          <w:p w14:paraId="16806707" w14:textId="77777777" w:rsidR="00DC4805" w:rsidRPr="00405005" w:rsidRDefault="00DC4805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3857" w:type="pct"/>
            <w:vAlign w:val="center"/>
          </w:tcPr>
          <w:p w14:paraId="56FD3E0D" w14:textId="77777777" w:rsidR="00DC4805" w:rsidRPr="00405005" w:rsidRDefault="00DC4805" w:rsidP="003F6BC1">
            <w:pPr>
              <w:numPr>
                <w:ilvl w:val="0"/>
                <w:numId w:val="5"/>
              </w:numPr>
              <w:spacing w:before="20" w:after="20"/>
              <w:ind w:left="314" w:hanging="284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Conference paper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4C424FA4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51AFF2F7" w14:textId="77777777" w:rsidTr="00405005">
        <w:trPr>
          <w:jc w:val="center"/>
        </w:trPr>
        <w:tc>
          <w:tcPr>
            <w:tcW w:w="318" w:type="pct"/>
            <w:vAlign w:val="center"/>
          </w:tcPr>
          <w:p w14:paraId="49918E33" w14:textId="77777777" w:rsidR="00DC4805" w:rsidRPr="00405005" w:rsidRDefault="00DC4805" w:rsidP="00B422AA">
            <w:pPr>
              <w:spacing w:before="2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3857" w:type="pct"/>
            <w:vAlign w:val="center"/>
          </w:tcPr>
          <w:p w14:paraId="70092081" w14:textId="77777777" w:rsidR="00DC4805" w:rsidRPr="00405005" w:rsidRDefault="00DC4805" w:rsidP="003F6BC1">
            <w:pPr>
              <w:numPr>
                <w:ilvl w:val="0"/>
                <w:numId w:val="5"/>
              </w:numPr>
              <w:spacing w:before="20" w:after="20"/>
              <w:ind w:left="314" w:hanging="284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Professional paper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2930D6DF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C4805" w:rsidRPr="00405005" w14:paraId="5D39FE72" w14:textId="77777777" w:rsidTr="00405005">
        <w:trPr>
          <w:jc w:val="center"/>
        </w:trPr>
        <w:tc>
          <w:tcPr>
            <w:tcW w:w="318" w:type="pct"/>
            <w:vAlign w:val="center"/>
          </w:tcPr>
          <w:p w14:paraId="6608D248" w14:textId="749FB871" w:rsidR="00DC4805" w:rsidRPr="00405005" w:rsidRDefault="0061497C" w:rsidP="008E11FF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D</w:t>
            </w:r>
            <w:r w:rsidR="00DC4805" w:rsidRPr="00405005">
              <w:rPr>
                <w:sz w:val="22"/>
                <w:szCs w:val="22"/>
                <w:lang w:val="en-US"/>
              </w:rPr>
              <w:t>.2.</w:t>
            </w:r>
          </w:p>
        </w:tc>
        <w:tc>
          <w:tcPr>
            <w:tcW w:w="3857" w:type="pct"/>
            <w:vAlign w:val="center"/>
          </w:tcPr>
          <w:p w14:paraId="7B780B37" w14:textId="77777777" w:rsidR="00DC4805" w:rsidRPr="00405005" w:rsidRDefault="00DC4805" w:rsidP="008E11FF">
            <w:pPr>
              <w:spacing w:before="20" w:after="20"/>
              <w:rPr>
                <w:sz w:val="22"/>
                <w:szCs w:val="22"/>
                <w:lang w:val="en-US"/>
              </w:rPr>
            </w:pPr>
            <w:r w:rsidRPr="00405005">
              <w:rPr>
                <w:sz w:val="22"/>
                <w:szCs w:val="22"/>
                <w:lang w:val="en-US"/>
              </w:rPr>
              <w:t>Unsuitable for publishing</w:t>
            </w:r>
          </w:p>
        </w:tc>
        <w:tc>
          <w:tcPr>
            <w:tcW w:w="826" w:type="pct"/>
            <w:shd w:val="clear" w:color="auto" w:fill="DDDDDD"/>
            <w:vAlign w:val="center"/>
          </w:tcPr>
          <w:p w14:paraId="47532EDF" w14:textId="77777777" w:rsidR="00DC4805" w:rsidRPr="00405005" w:rsidRDefault="00DC4805" w:rsidP="00405005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14E348AA" w14:textId="77777777" w:rsidR="00491A59" w:rsidRPr="00405005" w:rsidRDefault="00491A59" w:rsidP="00491A59">
      <w:pPr>
        <w:rPr>
          <w:lang w:val="en-US"/>
        </w:rPr>
      </w:pPr>
      <w:r w:rsidRPr="00405005">
        <w:rPr>
          <w:lang w:val="en-US"/>
        </w:rPr>
        <w:t xml:space="preserve"> </w:t>
      </w:r>
    </w:p>
    <w:p w14:paraId="6E674ECA" w14:textId="77777777" w:rsidR="00491A59" w:rsidRPr="00405005" w:rsidRDefault="00491A59" w:rsidP="00491A59">
      <w:pPr>
        <w:rPr>
          <w:lang w:val="en-US"/>
        </w:rPr>
      </w:pPr>
    </w:p>
    <w:p w14:paraId="0C467B98" w14:textId="44EC4577" w:rsidR="00491A59" w:rsidRPr="00405005" w:rsidRDefault="0061497C" w:rsidP="00491A59">
      <w:pPr>
        <w:rPr>
          <w:b/>
          <w:lang w:val="en-US"/>
        </w:rPr>
      </w:pPr>
      <w:r w:rsidRPr="00405005">
        <w:rPr>
          <w:b/>
          <w:lang w:val="en-US"/>
        </w:rPr>
        <w:t>E</w:t>
      </w:r>
      <w:r w:rsidR="00405005" w:rsidRPr="00405005">
        <w:rPr>
          <w:b/>
          <w:lang w:val="en-US"/>
        </w:rPr>
        <w:t>. Special comments, statements, or suggestions of the reviewer</w:t>
      </w:r>
    </w:p>
    <w:p w14:paraId="07003264" w14:textId="77777777" w:rsidR="00491A59" w:rsidRPr="00405005" w:rsidRDefault="00491A59" w:rsidP="00491A59">
      <w:pPr>
        <w:rPr>
          <w:lang w:val="en-US"/>
        </w:rPr>
      </w:pP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490"/>
      </w:tblGrid>
      <w:tr w:rsidR="00491A59" w:rsidRPr="00405005" w14:paraId="40012B5C" w14:textId="77777777" w:rsidTr="009A1A82">
        <w:trPr>
          <w:trHeight w:val="2664"/>
        </w:trPr>
        <w:tc>
          <w:tcPr>
            <w:tcW w:w="10490" w:type="dxa"/>
            <w:tcBorders>
              <w:left w:val="nil"/>
              <w:right w:val="nil"/>
            </w:tcBorders>
            <w:shd w:val="clear" w:color="auto" w:fill="DDDDDD"/>
          </w:tcPr>
          <w:p w14:paraId="2D99D456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  <w:bookmarkStart w:id="1" w:name="_Hlk146889223"/>
          </w:p>
          <w:p w14:paraId="0173AEF4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</w:p>
          <w:p w14:paraId="4E0B7399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</w:p>
          <w:p w14:paraId="285E8DD3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</w:p>
          <w:p w14:paraId="4E73A367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</w:p>
          <w:p w14:paraId="455098C2" w14:textId="77777777" w:rsidR="00491A59" w:rsidRPr="00405005" w:rsidRDefault="00491A59">
            <w:pPr>
              <w:rPr>
                <w:sz w:val="22"/>
                <w:szCs w:val="22"/>
                <w:lang w:val="en-US"/>
              </w:rPr>
            </w:pPr>
          </w:p>
        </w:tc>
      </w:tr>
      <w:bookmarkEnd w:id="1"/>
    </w:tbl>
    <w:p w14:paraId="07E93CF2" w14:textId="77777777" w:rsidR="00491A59" w:rsidRPr="00405005" w:rsidRDefault="00491A59" w:rsidP="00491A59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2081"/>
        <w:gridCol w:w="554"/>
        <w:gridCol w:w="5895"/>
      </w:tblGrid>
      <w:tr w:rsidR="003B7BC1" w:rsidRPr="00405005" w14:paraId="108EA084" w14:textId="77777777" w:rsidTr="008E11FF">
        <w:trPr>
          <w:gridAfter w:val="2"/>
          <w:wAfter w:w="6606" w:type="dxa"/>
        </w:trPr>
        <w:tc>
          <w:tcPr>
            <w:tcW w:w="1951" w:type="dxa"/>
            <w:tcBorders>
              <w:right w:val="single" w:sz="6" w:space="0" w:color="808080"/>
            </w:tcBorders>
            <w:shd w:val="clear" w:color="C0C0C0" w:fill="FFFFFF"/>
          </w:tcPr>
          <w:p w14:paraId="19D3BF32" w14:textId="77777777" w:rsidR="003B7BC1" w:rsidRPr="00405005" w:rsidRDefault="003B7BC1" w:rsidP="00491A59">
            <w:pPr>
              <w:rPr>
                <w:b/>
                <w:bCs/>
                <w:lang w:val="en-US"/>
              </w:rPr>
            </w:pPr>
            <w:r w:rsidRPr="00405005">
              <w:rPr>
                <w:b/>
                <w:bCs/>
                <w:lang w:val="en-US"/>
              </w:rPr>
              <w:t>REVIEW DATE:</w:t>
            </w:r>
          </w:p>
        </w:tc>
        <w:tc>
          <w:tcPr>
            <w:tcW w:w="2126" w:type="dxa"/>
            <w:shd w:val="solid" w:color="C0C0C0" w:fill="FFFFFF"/>
          </w:tcPr>
          <w:p w14:paraId="6B5AAC3D" w14:textId="77777777" w:rsidR="003B7BC1" w:rsidRPr="00405005" w:rsidRDefault="003B7BC1" w:rsidP="00491A59">
            <w:pPr>
              <w:rPr>
                <w:b/>
                <w:bCs/>
                <w:lang w:val="en-US"/>
              </w:rPr>
            </w:pPr>
          </w:p>
        </w:tc>
      </w:tr>
      <w:tr w:rsidR="003B7BC1" w:rsidRPr="00405005" w14:paraId="13C50FB7" w14:textId="77777777" w:rsidTr="008E11FF">
        <w:trPr>
          <w:trHeight w:val="277"/>
        </w:trPr>
        <w:tc>
          <w:tcPr>
            <w:tcW w:w="4644" w:type="dxa"/>
            <w:gridSpan w:val="3"/>
            <w:tcBorders>
              <w:right w:val="single" w:sz="6" w:space="0" w:color="808080"/>
            </w:tcBorders>
            <w:shd w:val="clear" w:color="C0C0C0" w:fill="FFFFFF"/>
          </w:tcPr>
          <w:p w14:paraId="4AB0A146" w14:textId="77777777" w:rsidR="003B7BC1" w:rsidRPr="00405005" w:rsidRDefault="003B7BC1" w:rsidP="00491A59">
            <w:pPr>
              <w:rPr>
                <w:b/>
                <w:bCs/>
                <w:lang w:val="en-US"/>
              </w:rPr>
            </w:pPr>
            <w:r w:rsidRPr="00405005">
              <w:rPr>
                <w:b/>
                <w:bCs/>
                <w:lang w:val="en-US"/>
              </w:rPr>
              <w:t>REVIEWER’S NAME AND SURNAME:</w:t>
            </w:r>
          </w:p>
        </w:tc>
        <w:tc>
          <w:tcPr>
            <w:tcW w:w="6039" w:type="dxa"/>
            <w:shd w:val="solid" w:color="C0C0C0" w:fill="FFFFFF"/>
          </w:tcPr>
          <w:p w14:paraId="7527D28B" w14:textId="77777777" w:rsidR="003B7BC1" w:rsidRPr="00405005" w:rsidRDefault="003B7BC1" w:rsidP="00491A59">
            <w:pPr>
              <w:rPr>
                <w:b/>
                <w:bCs/>
                <w:lang w:val="en-US"/>
              </w:rPr>
            </w:pPr>
          </w:p>
        </w:tc>
      </w:tr>
      <w:bookmarkEnd w:id="0"/>
    </w:tbl>
    <w:p w14:paraId="09F8A4A5" w14:textId="77777777" w:rsidR="005A0E97" w:rsidRPr="00405005" w:rsidRDefault="005A0E97" w:rsidP="00585117">
      <w:pPr>
        <w:rPr>
          <w:lang w:val="en-US"/>
        </w:rPr>
      </w:pPr>
    </w:p>
    <w:sectPr w:rsidR="005A0E97" w:rsidRPr="00405005" w:rsidSect="00D10DAE">
      <w:headerReference w:type="default" r:id="rId8"/>
      <w:pgSz w:w="11907" w:h="16840" w:code="9"/>
      <w:pgMar w:top="426" w:right="720" w:bottom="426" w:left="72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42CA" w14:textId="77777777" w:rsidR="00B152A8" w:rsidRDefault="00B152A8" w:rsidP="00B422AA">
      <w:r>
        <w:separator/>
      </w:r>
    </w:p>
  </w:endnote>
  <w:endnote w:type="continuationSeparator" w:id="0">
    <w:p w14:paraId="71DF1E62" w14:textId="77777777" w:rsidR="00B152A8" w:rsidRDefault="00B152A8" w:rsidP="00B4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710E" w14:textId="77777777" w:rsidR="00B152A8" w:rsidRDefault="00B152A8" w:rsidP="00B422AA">
      <w:r>
        <w:separator/>
      </w:r>
    </w:p>
  </w:footnote>
  <w:footnote w:type="continuationSeparator" w:id="0">
    <w:p w14:paraId="15930D77" w14:textId="77777777" w:rsidR="00B152A8" w:rsidRDefault="00B152A8" w:rsidP="00B4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6BB7" w14:textId="67ECD450" w:rsidR="00251C14" w:rsidRDefault="00252004" w:rsidP="00D10DAE">
    <w:pPr>
      <w:pStyle w:val="Header"/>
      <w:jc w:val="center"/>
      <w:rPr>
        <w:noProof/>
      </w:rPr>
    </w:pPr>
    <w:r w:rsidRPr="00985D52">
      <w:rPr>
        <w:noProof/>
      </w:rPr>
      <w:drawing>
        <wp:inline distT="0" distB="0" distL="0" distR="0" wp14:anchorId="134CEBF1" wp14:editId="6E199EC5">
          <wp:extent cx="6153150" cy="1257300"/>
          <wp:effectExtent l="0" t="0" r="0" b="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B7B"/>
    <w:multiLevelType w:val="hybridMultilevel"/>
    <w:tmpl w:val="0AF4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430C"/>
    <w:multiLevelType w:val="hybridMultilevel"/>
    <w:tmpl w:val="A582F8D4"/>
    <w:lvl w:ilvl="0" w:tplc="1C0EA558">
      <w:start w:val="3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8FD0144"/>
    <w:multiLevelType w:val="hybridMultilevel"/>
    <w:tmpl w:val="79B8224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4D34"/>
    <w:multiLevelType w:val="hybridMultilevel"/>
    <w:tmpl w:val="13669D7C"/>
    <w:lvl w:ilvl="0" w:tplc="B2028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4FDF"/>
    <w:multiLevelType w:val="hybridMultilevel"/>
    <w:tmpl w:val="A95806C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370"/>
    <w:multiLevelType w:val="hybridMultilevel"/>
    <w:tmpl w:val="9EF4A3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92B69"/>
    <w:multiLevelType w:val="hybridMultilevel"/>
    <w:tmpl w:val="CB5879BA"/>
    <w:lvl w:ilvl="0" w:tplc="07EE77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718FF"/>
    <w:multiLevelType w:val="hybridMultilevel"/>
    <w:tmpl w:val="693465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C2D3E"/>
    <w:multiLevelType w:val="hybridMultilevel"/>
    <w:tmpl w:val="920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F6623"/>
    <w:multiLevelType w:val="hybridMultilevel"/>
    <w:tmpl w:val="2088780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968007">
    <w:abstractNumId w:val="4"/>
  </w:num>
  <w:num w:numId="2" w16cid:durableId="681787984">
    <w:abstractNumId w:val="2"/>
  </w:num>
  <w:num w:numId="3" w16cid:durableId="1145512934">
    <w:abstractNumId w:val="9"/>
  </w:num>
  <w:num w:numId="4" w16cid:durableId="1668558518">
    <w:abstractNumId w:val="5"/>
  </w:num>
  <w:num w:numId="5" w16cid:durableId="1237474251">
    <w:abstractNumId w:val="3"/>
  </w:num>
  <w:num w:numId="6" w16cid:durableId="363290486">
    <w:abstractNumId w:val="0"/>
  </w:num>
  <w:num w:numId="7" w16cid:durableId="1276642421">
    <w:abstractNumId w:val="7"/>
  </w:num>
  <w:num w:numId="8" w16cid:durableId="1862930419">
    <w:abstractNumId w:val="6"/>
  </w:num>
  <w:num w:numId="9" w16cid:durableId="129594028">
    <w:abstractNumId w:val="1"/>
  </w:num>
  <w:num w:numId="10" w16cid:durableId="1374189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59"/>
    <w:rsid w:val="0001307C"/>
    <w:rsid w:val="0008470E"/>
    <w:rsid w:val="0011061D"/>
    <w:rsid w:val="00185AFD"/>
    <w:rsid w:val="001B1FCB"/>
    <w:rsid w:val="00222F54"/>
    <w:rsid w:val="00251C14"/>
    <w:rsid w:val="00252004"/>
    <w:rsid w:val="00254C70"/>
    <w:rsid w:val="002617D3"/>
    <w:rsid w:val="00365D13"/>
    <w:rsid w:val="003B7BC1"/>
    <w:rsid w:val="003C436D"/>
    <w:rsid w:val="003F15DE"/>
    <w:rsid w:val="003F2960"/>
    <w:rsid w:val="003F6BC1"/>
    <w:rsid w:val="00405005"/>
    <w:rsid w:val="00491A59"/>
    <w:rsid w:val="004B59C5"/>
    <w:rsid w:val="004C6153"/>
    <w:rsid w:val="004F46F0"/>
    <w:rsid w:val="0053619B"/>
    <w:rsid w:val="00550E07"/>
    <w:rsid w:val="00572E62"/>
    <w:rsid w:val="00585117"/>
    <w:rsid w:val="00591FCC"/>
    <w:rsid w:val="005A0E97"/>
    <w:rsid w:val="005E4829"/>
    <w:rsid w:val="005E7A12"/>
    <w:rsid w:val="0061497C"/>
    <w:rsid w:val="0064501C"/>
    <w:rsid w:val="00664811"/>
    <w:rsid w:val="006E3096"/>
    <w:rsid w:val="006F4FAF"/>
    <w:rsid w:val="00786494"/>
    <w:rsid w:val="008A1606"/>
    <w:rsid w:val="008E11FF"/>
    <w:rsid w:val="009A1A82"/>
    <w:rsid w:val="009F33EC"/>
    <w:rsid w:val="00A24209"/>
    <w:rsid w:val="00A25B5F"/>
    <w:rsid w:val="00A57ABD"/>
    <w:rsid w:val="00A7146A"/>
    <w:rsid w:val="00B152A8"/>
    <w:rsid w:val="00B31307"/>
    <w:rsid w:val="00B422AA"/>
    <w:rsid w:val="00B540BD"/>
    <w:rsid w:val="00BE2C66"/>
    <w:rsid w:val="00C37222"/>
    <w:rsid w:val="00C81BFB"/>
    <w:rsid w:val="00CB2C22"/>
    <w:rsid w:val="00CB46BE"/>
    <w:rsid w:val="00CC4235"/>
    <w:rsid w:val="00CC5EDE"/>
    <w:rsid w:val="00D10DAE"/>
    <w:rsid w:val="00D207BA"/>
    <w:rsid w:val="00D96A3C"/>
    <w:rsid w:val="00DA1DAB"/>
    <w:rsid w:val="00DC4805"/>
    <w:rsid w:val="00E04E00"/>
    <w:rsid w:val="00E4177D"/>
    <w:rsid w:val="00F55363"/>
    <w:rsid w:val="00F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AF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97C"/>
    <w:rPr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B422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422AA"/>
    <w:pPr>
      <w:keepNext/>
      <w:jc w:val="center"/>
      <w:outlineLvl w:val="2"/>
    </w:pPr>
    <w:rPr>
      <w:b/>
      <w:bCs/>
      <w:sz w:val="28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422AA"/>
    <w:rPr>
      <w:b/>
      <w:bCs/>
      <w:sz w:val="28"/>
      <w:szCs w:val="24"/>
      <w:lang w:val="en-GB" w:eastAsia="hr-HR"/>
    </w:rPr>
  </w:style>
  <w:style w:type="paragraph" w:styleId="Header">
    <w:name w:val="header"/>
    <w:basedOn w:val="Normal"/>
    <w:link w:val="HeaderChar"/>
    <w:rsid w:val="00B422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422AA"/>
    <w:rPr>
      <w:sz w:val="24"/>
      <w:szCs w:val="24"/>
      <w:lang w:val="bs-Latn-BA" w:eastAsia="en-US"/>
    </w:rPr>
  </w:style>
  <w:style w:type="paragraph" w:styleId="Footer">
    <w:name w:val="footer"/>
    <w:basedOn w:val="Normal"/>
    <w:link w:val="FooterChar"/>
    <w:rsid w:val="00B422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422AA"/>
    <w:rPr>
      <w:sz w:val="24"/>
      <w:szCs w:val="24"/>
      <w:lang w:val="bs-Latn-BA" w:eastAsia="en-US"/>
    </w:rPr>
  </w:style>
  <w:style w:type="character" w:customStyle="1" w:styleId="Heading1Char">
    <w:name w:val="Heading 1 Char"/>
    <w:link w:val="Heading1"/>
    <w:rsid w:val="00B422AA"/>
    <w:rPr>
      <w:rFonts w:ascii="Cambria" w:eastAsia="Times New Roman" w:hAnsi="Cambria" w:cs="Times New Roman"/>
      <w:b/>
      <w:bCs/>
      <w:kern w:val="32"/>
      <w:sz w:val="32"/>
      <w:szCs w:val="32"/>
      <w:lang w:val="bs-Latn-BA" w:eastAsia="en-US"/>
    </w:rPr>
  </w:style>
  <w:style w:type="table" w:styleId="TableGrid">
    <w:name w:val="Table Grid"/>
    <w:basedOn w:val="TableNormal"/>
    <w:rsid w:val="003B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3B7B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C48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ld-txt">
    <w:name w:val="bold-txt"/>
    <w:basedOn w:val="DefaultParagraphFont"/>
    <w:rsid w:val="00D10DAE"/>
  </w:style>
  <w:style w:type="character" w:styleId="PlaceholderText">
    <w:name w:val="Placeholder Text"/>
    <w:basedOn w:val="DefaultParagraphFont"/>
    <w:uiPriority w:val="99"/>
    <w:semiHidden/>
    <w:rsid w:val="004B59C5"/>
    <w:rPr>
      <w:color w:val="808080"/>
    </w:rPr>
  </w:style>
  <w:style w:type="paragraph" w:styleId="ListParagraph">
    <w:name w:val="List Paragraph"/>
    <w:basedOn w:val="Normal"/>
    <w:uiPriority w:val="34"/>
    <w:qFormat/>
    <w:rsid w:val="003F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B7B8-DF7C-4BF1-A1F3-B0559394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2023-10-10T20:59:00Z</dcterms:created>
  <dcterms:modified xsi:type="dcterms:W3CDTF">2023-10-10T20:59:00Z</dcterms:modified>
</cp:coreProperties>
</file>